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pacing w:before="0" w:beforeAutospacing="0" w:after="0" w:afterAutospacing="0"/>
        <w:ind w:left="0" w:right="0"/>
        <w:jc w:val="center"/>
        <w:rPr>
          <w:rFonts w:hint="eastAsia" w:ascii="宋体" w:hAnsi="宋体" w:eastAsia="宋体" w:cs="宋体"/>
          <w:b w:val="0"/>
          <w:i w:val="0"/>
          <w:caps w:val="0"/>
          <w:color w:val="000000"/>
          <w:spacing w:val="8"/>
          <w:kern w:val="0"/>
          <w:sz w:val="21"/>
          <w:szCs w:val="21"/>
          <w:bdr w:val="none" w:color="auto" w:sz="0" w:space="0"/>
          <w:shd w:val="clear" w:fill="FFFFFF"/>
          <w:lang w:val="en-US" w:eastAsia="zh-CN" w:bidi="ar"/>
        </w:rPr>
      </w:pPr>
      <w:r>
        <w:rPr>
          <w:rStyle w:val="5"/>
          <w:rFonts w:hint="eastAsia" w:ascii="宋体" w:hAnsi="宋体" w:eastAsia="宋体" w:cs="宋体"/>
          <w:b/>
          <w:i w:val="0"/>
          <w:caps w:val="0"/>
          <w:color w:val="FF0000"/>
          <w:spacing w:val="8"/>
          <w:kern w:val="0"/>
          <w:sz w:val="44"/>
          <w:szCs w:val="44"/>
          <w:bdr w:val="none" w:color="auto" w:sz="0" w:space="0"/>
          <w:shd w:val="clear" w:fill="FFFFFF"/>
          <w:lang w:val="en-US" w:eastAsia="zh-CN" w:bidi="ar"/>
        </w:rPr>
        <w:t>《梦想书屋》学校管理协议书</w:t>
      </w:r>
      <w:r>
        <w:rPr>
          <w:rFonts w:hint="eastAsia" w:ascii="Microsoft YaHei UI" w:hAnsi="Microsoft YaHei UI" w:eastAsia="Microsoft YaHei UI" w:cs="Microsoft YaHei UI"/>
          <w:b w:val="0"/>
          <w:i w:val="0"/>
          <w:caps w:val="0"/>
          <w:color w:val="333333"/>
          <w:spacing w:val="8"/>
          <w:kern w:val="0"/>
          <w:sz w:val="44"/>
          <w:szCs w:val="44"/>
          <w:bdr w:val="none" w:color="auto" w:sz="0" w:space="0"/>
          <w:shd w:val="clear" w:fill="FFFFFF"/>
          <w:lang w:val="en-US" w:eastAsia="zh-CN" w:bidi="ar"/>
        </w:rPr>
        <w:br w:type="textWrapping"/>
      </w:r>
    </w:p>
    <w:p>
      <w:pPr>
        <w:keepNext w:val="0"/>
        <w:keepLines w:val="0"/>
        <w:widowControl/>
        <w:suppressLineNumbers w:val="0"/>
        <w:spacing w:before="0" w:beforeAutospacing="0" w:after="0" w:afterAutospacing="0" w:line="360" w:lineRule="auto"/>
        <w:ind w:left="0" w:right="0"/>
        <w:jc w:val="left"/>
        <w:rPr>
          <w:rFonts w:hint="eastAsia" w:ascii="宋体" w:hAnsi="宋体" w:eastAsia="宋体" w:cs="宋体"/>
          <w:b w:val="0"/>
          <w:i w:val="0"/>
          <w:caps w:val="0"/>
          <w:color w:val="3F3F3F"/>
          <w:spacing w:val="8"/>
          <w:kern w:val="0"/>
          <w:sz w:val="21"/>
          <w:szCs w:val="21"/>
          <w:bdr w:val="none" w:color="auto" w:sz="0" w:space="0"/>
          <w:shd w:val="clear" w:fill="FFFFFF"/>
          <w:lang w:val="en-US" w:eastAsia="zh-CN" w:bidi="ar"/>
        </w:rPr>
      </w:pPr>
      <w:r>
        <w:rPr>
          <w:rFonts w:hint="eastAsia" w:ascii="宋体" w:hAnsi="宋体" w:eastAsia="宋体" w:cs="宋体"/>
          <w:b w:val="0"/>
          <w:i w:val="0"/>
          <w:caps w:val="0"/>
          <w:color w:val="000000"/>
          <w:spacing w:val="8"/>
          <w:kern w:val="0"/>
          <w:sz w:val="21"/>
          <w:szCs w:val="21"/>
          <w:bdr w:val="none" w:color="auto" w:sz="0" w:space="0"/>
          <w:shd w:val="clear" w:fill="FFFFFF"/>
          <w:lang w:val="en-US" w:eastAsia="zh-CN" w:bidi="ar"/>
        </w:rPr>
        <w:t>甲方：</w:t>
      </w:r>
      <w:r>
        <w:rPr>
          <w:rFonts w:hint="eastAsia" w:ascii="宋体" w:hAnsi="宋体" w:eastAsia="宋体" w:cs="宋体"/>
          <w:b w:val="0"/>
          <w:i w:val="0"/>
          <w:caps w:val="0"/>
          <w:color w:val="3F3F3F"/>
          <w:spacing w:val="8"/>
          <w:kern w:val="0"/>
          <w:sz w:val="21"/>
          <w:szCs w:val="21"/>
          <w:bdr w:val="none" w:color="auto" w:sz="0" w:space="0"/>
          <w:shd w:val="clear" w:fill="FFFFFF"/>
          <w:lang w:val="en-US" w:eastAsia="zh-CN" w:bidi="ar"/>
        </w:rPr>
        <w:t>深圳市点亮梦想捐书助学慈善促进会</w:t>
      </w:r>
    </w:p>
    <w:p>
      <w:pPr>
        <w:keepNext w:val="0"/>
        <w:keepLines w:val="0"/>
        <w:widowControl/>
        <w:suppressLineNumbers w:val="0"/>
        <w:spacing w:before="0" w:beforeAutospacing="0" w:after="0" w:afterAutospacing="0" w:line="360" w:lineRule="auto"/>
        <w:ind w:left="0" w:right="0"/>
        <w:jc w:val="both"/>
        <w:rPr>
          <w:rFonts w:hint="eastAsia" w:ascii="宋体" w:hAnsi="宋体" w:eastAsia="宋体" w:cs="宋体"/>
          <w:b w:val="0"/>
          <w:i w:val="0"/>
          <w:caps w:val="0"/>
          <w:color w:val="000000"/>
          <w:spacing w:val="8"/>
          <w:kern w:val="0"/>
          <w:sz w:val="21"/>
          <w:szCs w:val="21"/>
          <w:bdr w:val="none" w:color="auto" w:sz="0" w:space="0"/>
          <w:shd w:val="clear" w:fill="FFFFFF"/>
          <w:lang w:val="en-US" w:eastAsia="zh-CN" w:bidi="ar"/>
        </w:rPr>
      </w:pPr>
      <w:r>
        <w:rPr>
          <w:rFonts w:hint="eastAsia" w:ascii="宋体" w:hAnsi="宋体" w:eastAsia="宋体" w:cs="宋体"/>
          <w:b w:val="0"/>
          <w:i w:val="0"/>
          <w:caps w:val="0"/>
          <w:color w:val="000000"/>
          <w:spacing w:val="8"/>
          <w:kern w:val="0"/>
          <w:sz w:val="21"/>
          <w:szCs w:val="21"/>
          <w:bdr w:val="none" w:color="auto" w:sz="0" w:space="0"/>
          <w:shd w:val="clear" w:fill="FFFFFF"/>
          <w:lang w:val="en-US" w:eastAsia="zh-CN" w:bidi="ar"/>
        </w:rPr>
        <w:t>乙方：</w:t>
      </w:r>
    </w:p>
    <w:p>
      <w:pPr>
        <w:keepNext w:val="0"/>
        <w:keepLines w:val="0"/>
        <w:widowControl/>
        <w:suppressLineNumbers w:val="0"/>
        <w:spacing w:before="0" w:beforeAutospacing="0" w:after="0" w:afterAutospacing="0" w:line="360" w:lineRule="auto"/>
        <w:ind w:left="0" w:right="0" w:firstLine="452" w:firstLineChars="200"/>
        <w:jc w:val="both"/>
        <w:rPr>
          <w:rFonts w:hint="eastAsia" w:ascii="宋体" w:hAnsi="宋体" w:eastAsia="宋体" w:cs="宋体"/>
          <w:b w:val="0"/>
          <w:i w:val="0"/>
          <w:caps w:val="0"/>
          <w:color w:val="000000"/>
          <w:spacing w:val="8"/>
          <w:kern w:val="0"/>
          <w:sz w:val="21"/>
          <w:szCs w:val="21"/>
          <w:bdr w:val="none" w:color="auto" w:sz="0" w:space="0"/>
          <w:shd w:val="clear" w:fill="FFFFFF"/>
          <w:lang w:val="en-US" w:eastAsia="zh-CN" w:bidi="ar"/>
        </w:rPr>
      </w:pPr>
      <w:bookmarkStart w:id="0" w:name="_GoBack"/>
      <w:bookmarkEnd w:id="0"/>
      <w:r>
        <w:rPr>
          <w:rFonts w:hint="eastAsia" w:ascii="宋体" w:hAnsi="宋体" w:eastAsia="宋体" w:cs="宋体"/>
          <w:b w:val="0"/>
          <w:i w:val="0"/>
          <w:caps w:val="0"/>
          <w:color w:val="3F3F3F"/>
          <w:spacing w:val="8"/>
          <w:kern w:val="0"/>
          <w:sz w:val="21"/>
          <w:szCs w:val="21"/>
          <w:bdr w:val="none" w:color="auto" w:sz="0" w:space="0"/>
          <w:shd w:val="clear" w:fill="FFFFFF"/>
          <w:lang w:val="en-US" w:eastAsia="zh-CN" w:bidi="ar"/>
        </w:rPr>
        <w:t>“关注留守儿童，助力乡村教育”，让每一个孩子在阳光下快乐健康的成长，是我们的责任与义务！深圳市点亮梦想捐书助学慈善促进会整合社会各方资源，2017年3月28日正式启动一本书点亮一个梦想之“梦想书屋”计划，让贫困地区孩子接触更多的新知识、新事物、新理念，为他们营造一个良好的读书、成长环境刻不容缓。</w:t>
      </w:r>
      <w:r>
        <w:rPr>
          <w:rFonts w:hint="eastAsia" w:ascii="宋体" w:hAnsi="宋体" w:eastAsia="宋体" w:cs="宋体"/>
          <w:b w:val="0"/>
          <w:i w:val="0"/>
          <w:caps w:val="0"/>
          <w:color w:val="000000"/>
          <w:spacing w:val="8"/>
          <w:kern w:val="0"/>
          <w:sz w:val="21"/>
          <w:szCs w:val="21"/>
          <w:bdr w:val="none" w:color="auto" w:sz="0" w:space="0"/>
          <w:shd w:val="clear" w:fill="FFFFFF"/>
          <w:lang w:val="en-US" w:eastAsia="zh-CN" w:bidi="ar"/>
        </w:rPr>
        <w:t>为了加强梦想书屋的管理，让梦想书屋建有所值，建有所用，特定以下管理条例：</w:t>
      </w:r>
      <w:r>
        <w:rPr>
          <w:rFonts w:hint="eastAsia" w:ascii="宋体" w:hAnsi="宋体" w:eastAsia="宋体" w:cs="宋体"/>
          <w:b w:val="0"/>
          <w:i w:val="0"/>
          <w:caps w:val="0"/>
          <w:color w:val="000000"/>
          <w:spacing w:val="8"/>
          <w:kern w:val="0"/>
          <w:sz w:val="21"/>
          <w:szCs w:val="21"/>
          <w:bdr w:val="none" w:color="auto" w:sz="0" w:space="0"/>
          <w:shd w:val="clear" w:fill="FFFFFF"/>
          <w:lang w:val="en-US" w:eastAsia="zh-CN" w:bidi="ar"/>
        </w:rPr>
        <w:br w:type="textWrapping"/>
      </w:r>
      <w:r>
        <w:rPr>
          <w:rFonts w:hint="eastAsia" w:ascii="宋体" w:hAnsi="宋体" w:eastAsia="宋体" w:cs="宋体"/>
          <w:b w:val="0"/>
          <w:i w:val="0"/>
          <w:caps w:val="0"/>
          <w:color w:val="000000"/>
          <w:spacing w:val="8"/>
          <w:kern w:val="0"/>
          <w:sz w:val="21"/>
          <w:szCs w:val="21"/>
          <w:bdr w:val="none" w:color="auto" w:sz="0" w:space="0"/>
          <w:shd w:val="clear" w:fill="FFFFFF"/>
          <w:lang w:val="en-US" w:eastAsia="zh-CN" w:bidi="ar"/>
        </w:rPr>
        <w:t xml:space="preserve">    一、所有申请援建学校必须安排老师负责梦想书屋的管理，点亮梦想为老师每个月记录48小时义工服务时间，老师可随时通过点亮梦想公众号下载社会服务时间的荣誉证书；</w:t>
      </w:r>
      <w:r>
        <w:rPr>
          <w:rFonts w:hint="eastAsia" w:ascii="宋体" w:hAnsi="宋体" w:eastAsia="宋体" w:cs="宋体"/>
          <w:b w:val="0"/>
          <w:i w:val="0"/>
          <w:caps w:val="0"/>
          <w:color w:val="000000"/>
          <w:spacing w:val="8"/>
          <w:kern w:val="0"/>
          <w:sz w:val="21"/>
          <w:szCs w:val="21"/>
          <w:bdr w:val="none" w:color="auto" w:sz="0" w:space="0"/>
          <w:shd w:val="clear" w:fill="FFFFFF"/>
          <w:lang w:val="en-US" w:eastAsia="zh-CN" w:bidi="ar"/>
        </w:rPr>
        <w:br w:type="textWrapping"/>
      </w:r>
      <w:r>
        <w:rPr>
          <w:rFonts w:hint="eastAsia" w:ascii="宋体" w:hAnsi="宋体" w:eastAsia="宋体" w:cs="宋体"/>
          <w:b w:val="0"/>
          <w:i w:val="0"/>
          <w:caps w:val="0"/>
          <w:color w:val="000000"/>
          <w:spacing w:val="8"/>
          <w:kern w:val="0"/>
          <w:sz w:val="21"/>
          <w:szCs w:val="21"/>
          <w:bdr w:val="none" w:color="auto" w:sz="0" w:space="0"/>
          <w:shd w:val="clear" w:fill="FFFFFF"/>
          <w:lang w:val="en-US" w:eastAsia="zh-CN" w:bidi="ar"/>
        </w:rPr>
        <w:t xml:space="preserve">    二、每个星期每个班至少安排一节阅读课，并制订梦想书屋使用安排表发给点亮梦想留存；</w:t>
      </w:r>
      <w:r>
        <w:rPr>
          <w:rFonts w:hint="eastAsia" w:ascii="宋体" w:hAnsi="宋体" w:eastAsia="宋体" w:cs="宋体"/>
          <w:b w:val="0"/>
          <w:i w:val="0"/>
          <w:caps w:val="0"/>
          <w:color w:val="000000"/>
          <w:spacing w:val="8"/>
          <w:kern w:val="0"/>
          <w:sz w:val="21"/>
          <w:szCs w:val="21"/>
          <w:bdr w:val="none" w:color="auto" w:sz="0" w:space="0"/>
          <w:shd w:val="clear" w:fill="FFFFFF"/>
          <w:lang w:val="en-US" w:eastAsia="zh-CN" w:bidi="ar"/>
        </w:rPr>
        <w:br w:type="textWrapping"/>
      </w:r>
      <w:r>
        <w:rPr>
          <w:rFonts w:hint="eastAsia" w:ascii="宋体" w:hAnsi="宋体" w:eastAsia="宋体" w:cs="宋体"/>
          <w:b w:val="0"/>
          <w:i w:val="0"/>
          <w:caps w:val="0"/>
          <w:color w:val="000000"/>
          <w:spacing w:val="8"/>
          <w:kern w:val="0"/>
          <w:sz w:val="21"/>
          <w:szCs w:val="21"/>
          <w:bdr w:val="none" w:color="auto" w:sz="0" w:space="0"/>
          <w:shd w:val="clear" w:fill="FFFFFF"/>
          <w:lang w:val="en-US" w:eastAsia="zh-CN" w:bidi="ar"/>
        </w:rPr>
        <w:t xml:space="preserve">    三、为了方便点亮梦想志愿者及援建单位员工的阅读爱好者与学生进行阅读分享和互动,帮助学生提高阅读能力,点亮梦想专门配置一个摄像头由学校负责安装在梦想书屋合适位置并保持正常运行，为了不打扰学生阅读，志愿者与学生互动前必须与学校负责人预约，双方联系确定后才可进行;</w:t>
      </w:r>
    </w:p>
    <w:p>
      <w:pPr>
        <w:keepNext w:val="0"/>
        <w:keepLines w:val="0"/>
        <w:widowControl/>
        <w:numPr>
          <w:ilvl w:val="0"/>
          <w:numId w:val="1"/>
        </w:numPr>
        <w:suppressLineNumbers w:val="0"/>
        <w:spacing w:before="0" w:beforeAutospacing="0" w:after="0" w:afterAutospacing="0" w:line="360" w:lineRule="auto"/>
        <w:ind w:left="0" w:right="0" w:firstLine="452" w:firstLineChars="200"/>
        <w:jc w:val="both"/>
        <w:rPr>
          <w:rFonts w:hint="eastAsia" w:ascii="宋体" w:hAnsi="宋体" w:eastAsia="宋体" w:cs="宋体"/>
          <w:b w:val="0"/>
          <w:i w:val="0"/>
          <w:caps w:val="0"/>
          <w:color w:val="000000"/>
          <w:spacing w:val="8"/>
          <w:kern w:val="0"/>
          <w:sz w:val="21"/>
          <w:szCs w:val="21"/>
          <w:bdr w:val="none" w:color="auto" w:sz="0" w:space="0"/>
          <w:shd w:val="clear" w:fill="FFFFFF"/>
          <w:lang w:val="en-US" w:eastAsia="zh-CN" w:bidi="ar"/>
        </w:rPr>
      </w:pPr>
      <w:r>
        <w:rPr>
          <w:rFonts w:hint="eastAsia" w:ascii="宋体" w:hAnsi="宋体" w:eastAsia="宋体" w:cs="宋体"/>
          <w:b w:val="0"/>
          <w:i w:val="0"/>
          <w:caps w:val="0"/>
          <w:color w:val="000000"/>
          <w:spacing w:val="8"/>
          <w:kern w:val="0"/>
          <w:sz w:val="21"/>
          <w:szCs w:val="21"/>
          <w:bdr w:val="none" w:color="auto" w:sz="0" w:space="0"/>
          <w:shd w:val="clear" w:fill="FFFFFF"/>
          <w:lang w:val="en-US" w:eastAsia="zh-CN" w:bidi="ar"/>
        </w:rPr>
        <w:t>为</w:t>
      </w:r>
      <w:r>
        <w:rPr>
          <w:rFonts w:hint="eastAsia" w:ascii="宋体" w:hAnsi="宋体" w:eastAsia="宋体" w:cs="宋体"/>
          <w:b w:val="0"/>
          <w:i w:val="0"/>
          <w:caps w:val="0"/>
          <w:color w:val="3F3F3F"/>
          <w:spacing w:val="8"/>
          <w:kern w:val="0"/>
          <w:sz w:val="21"/>
          <w:szCs w:val="21"/>
          <w:bdr w:val="none" w:color="auto" w:sz="0" w:space="0"/>
          <w:shd w:val="clear" w:fill="FFFFFF"/>
          <w:lang w:val="en-US" w:eastAsia="zh-CN" w:bidi="ar"/>
        </w:rPr>
        <w:t>保证梦想书屋能建有所值、建有所用，方便大家监督，管理老师需要每周拍摄图片发到微信群互动。五、学校须保证梦想书屋三年内不得挪作他用，点亮梦想将每年协助增加新书300册；六、如三年内，学校将书屋挪作用或不能保证正常开放，点亮梦想有权收回捐赠的所有图书和物资。</w:t>
      </w:r>
      <w:r>
        <w:rPr>
          <w:rFonts w:hint="eastAsia" w:ascii="Microsoft YaHei UI" w:hAnsi="Microsoft YaHei UI" w:eastAsia="Microsoft YaHei UI" w:cs="Microsoft YaHei UI"/>
          <w:b w:val="0"/>
          <w:i w:val="0"/>
          <w:caps w:val="0"/>
          <w:color w:val="000000"/>
          <w:spacing w:val="8"/>
          <w:kern w:val="0"/>
          <w:sz w:val="21"/>
          <w:szCs w:val="21"/>
          <w:bdr w:val="none" w:color="auto" w:sz="0" w:space="0"/>
          <w:shd w:val="clear" w:fill="FFFFFF"/>
          <w:lang w:val="en-US" w:eastAsia="zh-CN" w:bidi="ar"/>
        </w:rPr>
        <w:t> </w:t>
      </w:r>
      <w:r>
        <w:rPr>
          <w:rFonts w:hint="eastAsia" w:ascii="宋体" w:hAnsi="宋体" w:eastAsia="宋体" w:cs="宋体"/>
          <w:b w:val="0"/>
          <w:i w:val="0"/>
          <w:caps w:val="0"/>
          <w:color w:val="000000"/>
          <w:spacing w:val="8"/>
          <w:kern w:val="0"/>
          <w:sz w:val="21"/>
          <w:szCs w:val="21"/>
          <w:bdr w:val="none" w:color="auto" w:sz="0" w:space="0"/>
          <w:shd w:val="clear" w:fill="FFFFFF"/>
          <w:lang w:val="en-US" w:eastAsia="zh-CN" w:bidi="ar"/>
        </w:rPr>
        <w:t>此协议一式两份，双方盖章（签字）后生效。</w:t>
      </w:r>
    </w:p>
    <w:p>
      <w:pPr>
        <w:keepNext w:val="0"/>
        <w:keepLines w:val="0"/>
        <w:widowControl/>
        <w:numPr>
          <w:numId w:val="0"/>
        </w:numPr>
        <w:suppressLineNumbers w:val="0"/>
        <w:spacing w:before="0" w:beforeAutospacing="0" w:after="0" w:afterAutospacing="0" w:line="360" w:lineRule="auto"/>
        <w:ind w:right="0" w:rightChars="0"/>
        <w:jc w:val="both"/>
        <w:rPr>
          <w:sz w:val="21"/>
          <w:szCs w:val="21"/>
        </w:rPr>
      </w:pPr>
      <w:r>
        <w:rPr>
          <w:rFonts w:hint="eastAsia" w:ascii="Microsoft YaHei UI" w:hAnsi="Microsoft YaHei UI" w:eastAsia="Microsoft YaHei UI" w:cs="Microsoft YaHei UI"/>
          <w:b w:val="0"/>
          <w:i w:val="0"/>
          <w:caps w:val="0"/>
          <w:color w:val="333333"/>
          <w:spacing w:val="8"/>
          <w:kern w:val="0"/>
          <w:sz w:val="21"/>
          <w:szCs w:val="21"/>
          <w:bdr w:val="none" w:color="auto" w:sz="0" w:space="0"/>
          <w:shd w:val="clear" w:fill="FFFFFF"/>
          <w:lang w:val="en-US" w:eastAsia="zh-CN" w:bidi="ar"/>
        </w:rPr>
        <w:br w:type="textWrapping"/>
      </w:r>
      <w:r>
        <w:rPr>
          <w:rFonts w:hint="eastAsia" w:ascii="宋体" w:hAnsi="宋体" w:eastAsia="宋体" w:cs="宋体"/>
          <w:b w:val="0"/>
          <w:i w:val="0"/>
          <w:caps w:val="0"/>
          <w:color w:val="000000"/>
          <w:spacing w:val="8"/>
          <w:kern w:val="0"/>
          <w:sz w:val="21"/>
          <w:szCs w:val="21"/>
          <w:bdr w:val="none" w:color="auto" w:sz="0" w:space="0"/>
          <w:shd w:val="clear" w:fill="FFFFFF"/>
          <w:lang w:val="en-US" w:eastAsia="zh-CN" w:bidi="ar"/>
        </w:rPr>
        <w:t>甲方：</w:t>
      </w:r>
      <w:r>
        <w:rPr>
          <w:rFonts w:hint="eastAsia" w:ascii="宋体" w:hAnsi="宋体" w:eastAsia="宋体" w:cs="宋体"/>
          <w:b w:val="0"/>
          <w:i w:val="0"/>
          <w:caps w:val="0"/>
          <w:color w:val="3F3F3F"/>
          <w:spacing w:val="8"/>
          <w:kern w:val="0"/>
          <w:sz w:val="21"/>
          <w:szCs w:val="21"/>
          <w:bdr w:val="none" w:color="auto" w:sz="0" w:space="0"/>
          <w:shd w:val="clear" w:fill="FFFFFF"/>
          <w:lang w:val="en-US" w:eastAsia="zh-CN" w:bidi="ar"/>
        </w:rPr>
        <w:t>深圳市点亮梦想捐书助学慈善促进会</w:t>
      </w:r>
      <w:r>
        <w:rPr>
          <w:rFonts w:hint="eastAsia" w:ascii="宋体" w:hAnsi="宋体" w:eastAsia="宋体" w:cs="宋体"/>
          <w:b w:val="0"/>
          <w:i w:val="0"/>
          <w:caps w:val="0"/>
          <w:color w:val="000000"/>
          <w:spacing w:val="8"/>
          <w:kern w:val="0"/>
          <w:sz w:val="21"/>
          <w:szCs w:val="21"/>
          <w:bdr w:val="none" w:color="auto" w:sz="0" w:space="0"/>
          <w:shd w:val="clear" w:fill="FFFFFF"/>
          <w:lang w:val="en-US" w:eastAsia="zh-CN" w:bidi="ar"/>
        </w:rPr>
        <w:t xml:space="preserve">        </w:t>
      </w:r>
    </w:p>
    <w:p>
      <w:pPr>
        <w:keepNext w:val="0"/>
        <w:keepLines w:val="0"/>
        <w:widowControl/>
        <w:numPr>
          <w:numId w:val="0"/>
        </w:numPr>
        <w:suppressLineNumbers w:val="0"/>
        <w:spacing w:before="0" w:beforeAutospacing="0" w:after="0" w:afterAutospacing="0" w:line="360" w:lineRule="auto"/>
        <w:ind w:right="0" w:rightChars="0" w:firstLine="6328" w:firstLineChars="2800"/>
        <w:jc w:val="both"/>
        <w:rPr>
          <w:rFonts w:hint="eastAsia" w:ascii="宋体" w:hAnsi="宋体" w:eastAsia="宋体" w:cs="宋体"/>
          <w:b w:val="0"/>
          <w:i w:val="0"/>
          <w:caps w:val="0"/>
          <w:color w:val="000000"/>
          <w:spacing w:val="8"/>
          <w:kern w:val="0"/>
          <w:sz w:val="21"/>
          <w:szCs w:val="21"/>
          <w:bdr w:val="none" w:color="auto" w:sz="0" w:space="0"/>
          <w:shd w:val="clear" w:fill="FFFFFF"/>
          <w:lang w:val="en-US" w:eastAsia="zh-CN" w:bidi="ar"/>
        </w:rPr>
      </w:pPr>
      <w:r>
        <w:rPr>
          <w:rFonts w:hint="eastAsia" w:ascii="宋体" w:hAnsi="宋体" w:eastAsia="宋体" w:cs="宋体"/>
          <w:b w:val="0"/>
          <w:i w:val="0"/>
          <w:caps w:val="0"/>
          <w:color w:val="000000"/>
          <w:spacing w:val="8"/>
          <w:kern w:val="0"/>
          <w:sz w:val="21"/>
          <w:szCs w:val="21"/>
          <w:bdr w:val="none" w:color="auto" w:sz="0" w:space="0"/>
          <w:shd w:val="clear" w:fill="FFFFFF"/>
          <w:lang w:val="en-US" w:eastAsia="zh-CN" w:bidi="ar"/>
        </w:rPr>
        <w:t>  </w:t>
      </w:r>
      <w:r>
        <w:rPr>
          <w:rFonts w:hint="eastAsia" w:ascii="宋体" w:hAnsi="宋体" w:eastAsia="宋体" w:cs="宋体"/>
          <w:i w:val="0"/>
          <w:caps w:val="0"/>
          <w:color w:val="000000"/>
          <w:spacing w:val="0"/>
          <w:kern w:val="0"/>
          <w:sz w:val="21"/>
          <w:szCs w:val="21"/>
          <w:u w:val="none"/>
          <w:bdr w:val="none" w:color="auto" w:sz="0" w:space="0"/>
          <w:shd w:val="clear" w:fill="FFFFFF"/>
          <w:lang w:val="en-US" w:eastAsia="zh-CN" w:bidi="ar"/>
        </w:rPr>
        <w:t>年 月 日</w:t>
      </w:r>
      <w:r>
        <w:rPr>
          <w:rFonts w:hint="eastAsia" w:ascii="Microsoft YaHei UI" w:hAnsi="Microsoft YaHei UI" w:eastAsia="Microsoft YaHei UI" w:cs="Microsoft YaHei UI"/>
          <w:b w:val="0"/>
          <w:i w:val="0"/>
          <w:caps w:val="0"/>
          <w:color w:val="333333"/>
          <w:spacing w:val="8"/>
          <w:kern w:val="0"/>
          <w:sz w:val="21"/>
          <w:szCs w:val="21"/>
          <w:bdr w:val="none" w:color="auto" w:sz="0" w:space="0"/>
          <w:shd w:val="clear" w:fill="FFFFFF"/>
          <w:lang w:val="en-US" w:eastAsia="zh-CN" w:bidi="ar"/>
        </w:rPr>
        <w:br w:type="textWrapping"/>
      </w:r>
      <w:r>
        <w:rPr>
          <w:rFonts w:hint="eastAsia" w:ascii="宋体" w:hAnsi="宋体" w:eastAsia="宋体" w:cs="宋体"/>
          <w:b w:val="0"/>
          <w:i w:val="0"/>
          <w:caps w:val="0"/>
          <w:color w:val="000000"/>
          <w:spacing w:val="8"/>
          <w:kern w:val="0"/>
          <w:sz w:val="21"/>
          <w:szCs w:val="21"/>
          <w:bdr w:val="none" w:color="auto" w:sz="0" w:space="0"/>
          <w:shd w:val="clear" w:fill="FFFFFF"/>
          <w:lang w:val="en-US" w:eastAsia="zh-CN" w:bidi="ar"/>
        </w:rPr>
        <w:t>乙方：</w:t>
      </w:r>
    </w:p>
    <w:p>
      <w:pPr>
        <w:keepNext w:val="0"/>
        <w:keepLines w:val="0"/>
        <w:widowControl/>
        <w:numPr>
          <w:numId w:val="0"/>
        </w:numPr>
        <w:suppressLineNumbers w:val="0"/>
        <w:spacing w:before="0" w:beforeAutospacing="0" w:after="0" w:afterAutospacing="0" w:line="360" w:lineRule="auto"/>
        <w:ind w:right="0" w:rightChars="0" w:firstLine="6328" w:firstLineChars="2800"/>
        <w:jc w:val="both"/>
      </w:pPr>
      <w:r>
        <w:rPr>
          <w:rFonts w:hint="eastAsia" w:ascii="宋体" w:hAnsi="宋体" w:eastAsia="宋体" w:cs="宋体"/>
          <w:b w:val="0"/>
          <w:i w:val="0"/>
          <w:caps w:val="0"/>
          <w:color w:val="000000"/>
          <w:spacing w:val="8"/>
          <w:kern w:val="0"/>
          <w:sz w:val="21"/>
          <w:szCs w:val="21"/>
          <w:bdr w:val="none" w:color="auto" w:sz="0" w:space="0"/>
          <w:shd w:val="clear" w:fill="FFFFFF"/>
          <w:lang w:val="en-US" w:eastAsia="zh-CN" w:bidi="ar"/>
        </w:rPr>
        <w:t xml:space="preserve">   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Microsoft YaHei UI">
    <w:panose1 w:val="020B0503020204020204"/>
    <w:charset w:val="86"/>
    <w:family w:val="auto"/>
    <w:pitch w:val="default"/>
    <w:sig w:usb0="80000287" w:usb1="2ACF3C50" w:usb2="00000016" w:usb3="00000000" w:csb0="0004001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85AFDA"/>
    <w:multiLevelType w:val="singleLevel"/>
    <w:tmpl w:val="2385AFDA"/>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3B75A21"/>
    <w:rsid w:val="13B75A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68</TotalTime>
  <ScaleCrop>false</ScaleCrop>
  <LinksUpToDate>false</LinksUpToDate>
  <CharactersWithSpaces>0</CharactersWithSpaces>
  <Application>WPS Office_11.3.0.8775_F1E327BC-269C-435d-A152-05C5408002CA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2020-03-20T07:59:00Z</dcterms:created>
  <dc:creator>acer</dc:creator>
  <cp:lastModifiedBy>acer</cp:lastModifiedBy>
  <dcterms:modified xsi:type="dcterms:W3CDTF">2020-03-20T15:16:47Z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2052-11.3.0.8775</vt:lpwstr>
  </property>
</Properties>
</file>